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02" w:rsidRDefault="00AC6AB6" w:rsidP="007840E0">
      <w:pPr>
        <w:pStyle w:val="berschriftPresse"/>
      </w:pPr>
      <w:r>
        <w:t xml:space="preserve">Kostensparendes Laserfertigungsverfahren für </w:t>
      </w:r>
      <w:r w:rsidR="00D42386">
        <w:t>i</w:t>
      </w:r>
      <w:r w:rsidR="0099067B">
        <w:t>ndividualisierte</w:t>
      </w:r>
      <w:r w:rsidR="00E15C34">
        <w:t xml:space="preserve"> </w:t>
      </w:r>
      <w:r w:rsidR="004D5DE8">
        <w:t>Freiforml</w:t>
      </w:r>
      <w:r w:rsidR="00E15C34">
        <w:t>insen</w:t>
      </w:r>
      <w:r w:rsidR="00F45565" w:rsidRPr="00F45565">
        <w:t xml:space="preserve"> </w:t>
      </w:r>
    </w:p>
    <w:p w:rsidR="00726D02" w:rsidRPr="00EB170F" w:rsidRDefault="00C07AF7">
      <w:pPr>
        <w:pStyle w:val="Absatz"/>
        <w:rPr>
          <w:b/>
        </w:rPr>
      </w:pPr>
      <w:r>
        <w:rPr>
          <w:b/>
        </w:rPr>
        <w:t>Nicht</w:t>
      </w:r>
      <w:r w:rsidR="00432973">
        <w:rPr>
          <w:b/>
        </w:rPr>
        <w:t>sphärische</w:t>
      </w:r>
      <w:r w:rsidR="00432973" w:rsidRPr="00A17C37">
        <w:rPr>
          <w:b/>
        </w:rPr>
        <w:t xml:space="preserve"> </w:t>
      </w:r>
      <w:r w:rsidR="00432973">
        <w:rPr>
          <w:b/>
        </w:rPr>
        <w:t xml:space="preserve">Glasoptiken werden immer </w:t>
      </w:r>
      <w:r w:rsidR="00157997">
        <w:rPr>
          <w:b/>
        </w:rPr>
        <w:t>stärker</w:t>
      </w:r>
      <w:r w:rsidR="00432973">
        <w:rPr>
          <w:b/>
        </w:rPr>
        <w:t xml:space="preserve"> nachgefragt</w:t>
      </w:r>
      <w:r w:rsidR="00A17C37">
        <w:rPr>
          <w:b/>
        </w:rPr>
        <w:t>.</w:t>
      </w:r>
      <w:r w:rsidR="00C44DD7" w:rsidRPr="00A17C37">
        <w:rPr>
          <w:b/>
        </w:rPr>
        <w:t xml:space="preserve"> </w:t>
      </w:r>
      <w:r w:rsidR="00432973">
        <w:rPr>
          <w:b/>
        </w:rPr>
        <w:t xml:space="preserve">Derzeit </w:t>
      </w:r>
      <w:r w:rsidR="00F613C3">
        <w:rPr>
          <w:b/>
        </w:rPr>
        <w:t xml:space="preserve">sind </w:t>
      </w:r>
      <w:r w:rsidR="00A74270">
        <w:rPr>
          <w:b/>
        </w:rPr>
        <w:t xml:space="preserve">diese </w:t>
      </w:r>
      <w:r w:rsidR="00F613C3">
        <w:rPr>
          <w:b/>
        </w:rPr>
        <w:t>optische</w:t>
      </w:r>
      <w:r w:rsidR="00A74270">
        <w:rPr>
          <w:b/>
        </w:rPr>
        <w:t>n</w:t>
      </w:r>
      <w:r w:rsidR="00F613C3">
        <w:rPr>
          <w:b/>
        </w:rPr>
        <w:t xml:space="preserve"> Elemente </w:t>
      </w:r>
      <w:r w:rsidR="00B50E92">
        <w:rPr>
          <w:b/>
        </w:rPr>
        <w:t>für beispielsweise</w:t>
      </w:r>
      <w:r w:rsidR="00F613C3">
        <w:rPr>
          <w:b/>
        </w:rPr>
        <w:t xml:space="preserve"> F</w:t>
      </w:r>
      <w:r w:rsidR="00E15C34">
        <w:rPr>
          <w:b/>
        </w:rPr>
        <w:t xml:space="preserve">otoobjektive </w:t>
      </w:r>
      <w:r w:rsidR="00A74270">
        <w:rPr>
          <w:b/>
        </w:rPr>
        <w:t>oder</w:t>
      </w:r>
      <w:r w:rsidR="00E15C34">
        <w:rPr>
          <w:b/>
        </w:rPr>
        <w:t xml:space="preserve"> Gleitsich</w:t>
      </w:r>
      <w:r w:rsidR="00F613C3">
        <w:rPr>
          <w:b/>
        </w:rPr>
        <w:t>t</w:t>
      </w:r>
      <w:r w:rsidR="00E15C34">
        <w:rPr>
          <w:b/>
        </w:rPr>
        <w:t>brillengläser aufgrund ihrer aufwändigen Fertigung</w:t>
      </w:r>
      <w:r w:rsidR="00432973">
        <w:rPr>
          <w:b/>
        </w:rPr>
        <w:t xml:space="preserve"> noch sehr</w:t>
      </w:r>
      <w:r w:rsidR="00E15C34">
        <w:rPr>
          <w:b/>
        </w:rPr>
        <w:t xml:space="preserve"> teuer. </w:t>
      </w:r>
      <w:r w:rsidR="0099067B" w:rsidRPr="0099067B">
        <w:rPr>
          <w:b/>
        </w:rPr>
        <w:t>Das Fraunhofer-Institut für L</w:t>
      </w:r>
      <w:r w:rsidR="00E15C34">
        <w:rPr>
          <w:b/>
        </w:rPr>
        <w:t xml:space="preserve">asertechnik ILT </w:t>
      </w:r>
      <w:r w:rsidR="00157997">
        <w:rPr>
          <w:b/>
        </w:rPr>
        <w:t>entwickelt</w:t>
      </w:r>
      <w:r w:rsidR="00E15C34">
        <w:rPr>
          <w:b/>
        </w:rPr>
        <w:t xml:space="preserve"> ein Herstellverfahren</w:t>
      </w:r>
      <w:r w:rsidR="0099067B" w:rsidRPr="0099067B">
        <w:rPr>
          <w:b/>
        </w:rPr>
        <w:t xml:space="preserve"> </w:t>
      </w:r>
      <w:r w:rsidR="00E15C34">
        <w:rPr>
          <w:b/>
        </w:rPr>
        <w:t>für optische Glaskomponenten</w:t>
      </w:r>
      <w:r w:rsidR="0099067B" w:rsidRPr="0099067B">
        <w:rPr>
          <w:b/>
        </w:rPr>
        <w:t xml:space="preserve">, </w:t>
      </w:r>
      <w:r w:rsidR="00483111">
        <w:rPr>
          <w:b/>
        </w:rPr>
        <w:t>welches besonders</w:t>
      </w:r>
      <w:r w:rsidR="0099067B" w:rsidRPr="0099067B">
        <w:rPr>
          <w:b/>
        </w:rPr>
        <w:t xml:space="preserve"> </w:t>
      </w:r>
      <w:r w:rsidR="005463EA">
        <w:rPr>
          <w:b/>
        </w:rPr>
        <w:t xml:space="preserve">für die kostengünstige Fertigung von </w:t>
      </w:r>
      <w:r w:rsidR="0099067B" w:rsidRPr="0099067B">
        <w:rPr>
          <w:b/>
        </w:rPr>
        <w:t>Asphären und Freiformoptiken</w:t>
      </w:r>
      <w:r w:rsidR="00483111">
        <w:rPr>
          <w:b/>
        </w:rPr>
        <w:t xml:space="preserve"> geeignet </w:t>
      </w:r>
      <w:r w:rsidR="00794FA4">
        <w:rPr>
          <w:b/>
        </w:rPr>
        <w:t>ist</w:t>
      </w:r>
      <w:r w:rsidR="0099067B" w:rsidRPr="0099067B">
        <w:rPr>
          <w:b/>
        </w:rPr>
        <w:t xml:space="preserve">. </w:t>
      </w:r>
      <w:r w:rsidR="00157997">
        <w:rPr>
          <w:b/>
        </w:rPr>
        <w:t>Damit soll künftig n</w:t>
      </w:r>
      <w:r w:rsidR="0099067B" w:rsidRPr="00EC1100">
        <w:rPr>
          <w:b/>
        </w:rPr>
        <w:t>a</w:t>
      </w:r>
      <w:r w:rsidR="00B3659B" w:rsidRPr="00EC1100">
        <w:rPr>
          <w:b/>
        </w:rPr>
        <w:t>hez</w:t>
      </w:r>
      <w:r w:rsidR="00EC1100" w:rsidRPr="00EC1100">
        <w:rPr>
          <w:b/>
        </w:rPr>
        <w:t>u jede beliebige Oberflächengeometrie</w:t>
      </w:r>
      <w:r w:rsidR="0099067B" w:rsidRPr="00EC1100">
        <w:rPr>
          <w:b/>
        </w:rPr>
        <w:t xml:space="preserve"> in kurzer Zeit herstellbar</w:t>
      </w:r>
      <w:r w:rsidR="00432973" w:rsidRPr="00EC1100">
        <w:rPr>
          <w:b/>
        </w:rPr>
        <w:t xml:space="preserve"> sein</w:t>
      </w:r>
      <w:r w:rsidR="0099067B" w:rsidRPr="00EC1100">
        <w:rPr>
          <w:b/>
        </w:rPr>
        <w:t>.</w:t>
      </w:r>
      <w:r w:rsidR="0099067B">
        <w:rPr>
          <w:b/>
        </w:rPr>
        <w:t xml:space="preserve"> </w:t>
      </w:r>
    </w:p>
    <w:p w:rsidR="00E152FB" w:rsidRDefault="00F613C3" w:rsidP="00794FA4">
      <w:pPr>
        <w:pStyle w:val="Absatz"/>
      </w:pPr>
      <w:r>
        <w:t xml:space="preserve">In </w:t>
      </w:r>
      <w:r w:rsidR="00E20A89">
        <w:t xml:space="preserve">optischen </w:t>
      </w:r>
      <w:r w:rsidR="00B65697">
        <w:t>Systemen</w:t>
      </w:r>
      <w:r w:rsidR="00E20A89">
        <w:t xml:space="preserve"> </w:t>
      </w:r>
      <w:r w:rsidR="00481E59">
        <w:t xml:space="preserve">wie </w:t>
      </w:r>
      <w:r>
        <w:t>Scheinwerfe</w:t>
      </w:r>
      <w:r w:rsidR="00A74270">
        <w:t xml:space="preserve">rn, Projektoren, Fotoobjektiven und </w:t>
      </w:r>
      <w:r>
        <w:t>Brillengläsern so</w:t>
      </w:r>
      <w:r w:rsidR="00481E59">
        <w:t xml:space="preserve">rgen Linsen für die Bündelung des Lichts und bestimmen </w:t>
      </w:r>
      <w:r w:rsidR="00E20A89">
        <w:t>mit ihrer Oberflächen</w:t>
      </w:r>
      <w:r w:rsidR="00B65697">
        <w:t>form und -</w:t>
      </w:r>
      <w:r w:rsidR="00E20A89">
        <w:t xml:space="preserve">güte maßgeblich </w:t>
      </w:r>
      <w:r w:rsidR="00481E59">
        <w:t>die Abbildung</w:t>
      </w:r>
      <w:r w:rsidR="00432973">
        <w:t>squalität</w:t>
      </w:r>
      <w:r w:rsidR="00481E59">
        <w:t>. Bei den</w:t>
      </w:r>
      <w:r w:rsidR="009D2A1D">
        <w:t xml:space="preserve"> üblicherweise verwendeten </w:t>
      </w:r>
      <w:r w:rsidR="00481E59">
        <w:t>sphärischen Linsen</w:t>
      </w:r>
      <w:r w:rsidR="009D2A1D">
        <w:t xml:space="preserve"> besteht</w:t>
      </w:r>
      <w:r w:rsidR="00481E59">
        <w:t xml:space="preserve"> </w:t>
      </w:r>
      <w:r w:rsidR="0010416C">
        <w:t xml:space="preserve">jedoch </w:t>
      </w:r>
      <w:r w:rsidR="009D2A1D">
        <w:t>stets</w:t>
      </w:r>
      <w:r w:rsidR="0010416C">
        <w:t xml:space="preserve"> d</w:t>
      </w:r>
      <w:r w:rsidR="009D2A1D">
        <w:t>ie Gefahr von Abbildungsfehlern</w:t>
      </w:r>
      <w:r w:rsidR="00ED14DD">
        <w:t>, denen häufig durch die Verwendung mehrerer Linsen in einer Op</w:t>
      </w:r>
      <w:r w:rsidR="001C05B0">
        <w:t>tik begegnet wird. Dadurch erhöh</w:t>
      </w:r>
      <w:r w:rsidR="002D66A4">
        <w:t>en</w:t>
      </w:r>
      <w:r w:rsidR="00ED14DD">
        <w:t xml:space="preserve"> sich allerdings das</w:t>
      </w:r>
      <w:r w:rsidR="001C05B0">
        <w:t xml:space="preserve"> Gewicht</w:t>
      </w:r>
      <w:r w:rsidR="00EC1100">
        <w:t xml:space="preserve"> </w:t>
      </w:r>
      <w:r w:rsidR="001C05B0">
        <w:t xml:space="preserve">und der Platzbedarf des optischen </w:t>
      </w:r>
      <w:r w:rsidR="00157997">
        <w:t>Systems</w:t>
      </w:r>
      <w:r w:rsidR="00ED14DD">
        <w:t xml:space="preserve">. Durch </w:t>
      </w:r>
      <w:r w:rsidR="00C07AF7">
        <w:t>den Einsatz nicht</w:t>
      </w:r>
      <w:r w:rsidR="001C05B0">
        <w:t xml:space="preserve">sphärischer </w:t>
      </w:r>
      <w:r w:rsidR="00ED14DD">
        <w:t xml:space="preserve">Linsen, deren </w:t>
      </w:r>
      <w:r w:rsidR="00E20A89">
        <w:t>Oberflächenf</w:t>
      </w:r>
      <w:r w:rsidR="00ED14DD">
        <w:t>orm von der kugel</w:t>
      </w:r>
      <w:r w:rsidR="00D42386">
        <w:t>förmigen</w:t>
      </w:r>
      <w:r w:rsidR="00ED14DD">
        <w:t xml:space="preserve"> Wölbung </w:t>
      </w:r>
      <w:r w:rsidR="00E20A89">
        <w:t xml:space="preserve">einer </w:t>
      </w:r>
      <w:r w:rsidR="00ED14DD">
        <w:t>sphärischen Linse abweicht, lassen sich die</w:t>
      </w:r>
      <w:r w:rsidR="00CE48E1">
        <w:t>se</w:t>
      </w:r>
      <w:r w:rsidR="009D2A1D">
        <w:t xml:space="preserve"> </w:t>
      </w:r>
      <w:r w:rsidR="005B15F7">
        <w:t>Abbildungsfehler</w:t>
      </w:r>
      <w:r w:rsidR="009D2A1D">
        <w:t xml:space="preserve"> </w:t>
      </w:r>
      <w:r w:rsidR="00B65697">
        <w:t>effektiv verringern</w:t>
      </w:r>
      <w:r w:rsidR="009D2A1D" w:rsidRPr="00524F4A">
        <w:t xml:space="preserve">. </w:t>
      </w:r>
      <w:r w:rsidR="00524F4A" w:rsidRPr="00524F4A">
        <w:t>S</w:t>
      </w:r>
      <w:r w:rsidR="00E20A89">
        <w:t>o</w:t>
      </w:r>
      <w:r w:rsidR="00524F4A" w:rsidRPr="00524F4A">
        <w:t xml:space="preserve"> können mehrere konventionelle </w:t>
      </w:r>
      <w:r w:rsidR="00E20A89">
        <w:t xml:space="preserve">sphärische </w:t>
      </w:r>
      <w:r w:rsidR="00524F4A" w:rsidRPr="00524F4A">
        <w:t xml:space="preserve">Linsen </w:t>
      </w:r>
      <w:r w:rsidR="00E20A89">
        <w:t xml:space="preserve">durch eine Asphäre </w:t>
      </w:r>
      <w:r w:rsidR="00524F4A" w:rsidRPr="00524F4A">
        <w:t>ersetz</w:t>
      </w:r>
      <w:r w:rsidR="00E20A89">
        <w:t>t werden</w:t>
      </w:r>
      <w:r w:rsidR="00524F4A" w:rsidRPr="00524F4A">
        <w:t xml:space="preserve"> und </w:t>
      </w:r>
      <w:r w:rsidR="006A6FFE">
        <w:t>ermöglichen</w:t>
      </w:r>
      <w:r w:rsidR="006A6FFE" w:rsidRPr="00524F4A">
        <w:t xml:space="preserve"> </w:t>
      </w:r>
      <w:r w:rsidR="00524F4A" w:rsidRPr="00524F4A">
        <w:t>eine höhere Lichtausbeute.</w:t>
      </w:r>
      <w:r w:rsidR="00EC1100">
        <w:t xml:space="preserve"> </w:t>
      </w:r>
      <w:r w:rsidR="006A6FFE">
        <w:t xml:space="preserve">Dadurch reduzieren sich </w:t>
      </w:r>
      <w:r w:rsidR="00AC6AB6">
        <w:t xml:space="preserve">auch </w:t>
      </w:r>
      <w:r w:rsidR="006A6FFE">
        <w:t xml:space="preserve">die Abmessungen und das Gewicht des gesamten </w:t>
      </w:r>
      <w:r w:rsidR="00157997">
        <w:t>optischen Systems</w:t>
      </w:r>
      <w:r w:rsidR="006A6FFE">
        <w:t>.</w:t>
      </w:r>
      <w:r w:rsidR="00EC1100">
        <w:t xml:space="preserve"> </w:t>
      </w:r>
      <w:r w:rsidR="00432973">
        <w:t>Bislang wurden nicht</w:t>
      </w:r>
      <w:r w:rsidR="00951EBA">
        <w:t>sphärische Optiken</w:t>
      </w:r>
      <w:r w:rsidR="00157997">
        <w:t xml:space="preserve"> in kleiner Stückzahl durch</w:t>
      </w:r>
      <w:r w:rsidR="00951EBA">
        <w:t xml:space="preserve"> eine Vielzahl </w:t>
      </w:r>
      <w:r w:rsidR="00004095">
        <w:t>kosten- und zeitaufw</w:t>
      </w:r>
      <w:r w:rsidR="006A6FFE">
        <w:t>ä</w:t>
      </w:r>
      <w:r w:rsidR="00004095">
        <w:t xml:space="preserve">ndiger </w:t>
      </w:r>
      <w:r w:rsidR="00951EBA">
        <w:t>Schleif-</w:t>
      </w:r>
      <w:r w:rsidR="00C07AF7">
        <w:t xml:space="preserve"> </w:t>
      </w:r>
      <w:r w:rsidR="00951EBA">
        <w:t>und Polier</w:t>
      </w:r>
      <w:r w:rsidR="00004095">
        <w:t>vorgänge</w:t>
      </w:r>
      <w:r w:rsidR="006A6FFE">
        <w:t xml:space="preserve"> hergestellt.</w:t>
      </w:r>
      <w:r w:rsidR="00157997">
        <w:t xml:space="preserve"> Eine Alternative stellt das Blankpressen von Optiken dar, welches</w:t>
      </w:r>
      <w:r w:rsidR="00951EBA">
        <w:t xml:space="preserve"> </w:t>
      </w:r>
      <w:r w:rsidR="00004095">
        <w:t xml:space="preserve">jedoch </w:t>
      </w:r>
      <w:r w:rsidR="00B50E92">
        <w:t>lediglich für größere</w:t>
      </w:r>
      <w:r w:rsidR="00951EBA">
        <w:t xml:space="preserve"> Stückzahlen</w:t>
      </w:r>
      <w:r w:rsidR="00B50E92">
        <w:t xml:space="preserve"> </w:t>
      </w:r>
      <w:r w:rsidR="005B15F7">
        <w:t>wirtschaftlich</w:t>
      </w:r>
      <w:r w:rsidR="00157997">
        <w:t xml:space="preserve"> ist</w:t>
      </w:r>
      <w:r w:rsidR="00ED14DD">
        <w:t xml:space="preserve">. </w:t>
      </w:r>
      <w:r w:rsidR="001C05B0">
        <w:t xml:space="preserve">Ein junges Forscher-Team des Fraunhofer ILT </w:t>
      </w:r>
      <w:r w:rsidR="00157997">
        <w:t>entwickelt</w:t>
      </w:r>
      <w:r w:rsidR="001C05B0">
        <w:t xml:space="preserve"> im Rahmen des BMBF geförderten </w:t>
      </w:r>
      <w:r w:rsidR="003C1B9D">
        <w:t>Projekt</w:t>
      </w:r>
      <w:r w:rsidR="001C05B0">
        <w:t>s</w:t>
      </w:r>
      <w:r w:rsidR="003C1B9D">
        <w:t xml:space="preserve"> </w:t>
      </w:r>
      <w:r w:rsidR="00C44DD7">
        <w:t xml:space="preserve">»Formgebung und Politur optischer </w:t>
      </w:r>
      <w:r w:rsidR="00C44DD7">
        <w:lastRenderedPageBreak/>
        <w:t>Glaskomponenten durch Abtragen und Umschmelzen mit Laserstrahlung«, kurz »</w:t>
      </w:r>
      <w:r w:rsidR="003C1B9D">
        <w:t>FoPoLas</w:t>
      </w:r>
      <w:r w:rsidR="00C44DD7">
        <w:t>«</w:t>
      </w:r>
      <w:r w:rsidR="001C05B0">
        <w:t xml:space="preserve">, ein </w:t>
      </w:r>
      <w:r w:rsidR="00476AF9">
        <w:t xml:space="preserve">neuartiges </w:t>
      </w:r>
      <w:r w:rsidR="00951EBA">
        <w:t>V</w:t>
      </w:r>
      <w:r w:rsidR="001C05B0">
        <w:t>erfahren</w:t>
      </w:r>
      <w:r w:rsidR="00951EBA">
        <w:t xml:space="preserve"> zur </w:t>
      </w:r>
      <w:r w:rsidR="00951EBA" w:rsidRPr="00B50E92">
        <w:t>individualisierten</w:t>
      </w:r>
      <w:r w:rsidR="00951EBA">
        <w:t xml:space="preserve"> Fertigung </w:t>
      </w:r>
      <w:r w:rsidR="001C05B0">
        <w:t>von Asphären</w:t>
      </w:r>
      <w:r w:rsidR="00CE48E1" w:rsidRPr="00CE48E1">
        <w:t xml:space="preserve"> </w:t>
      </w:r>
      <w:r w:rsidR="00C07AF7">
        <w:t>und Freiformoptiken</w:t>
      </w:r>
      <w:r w:rsidR="001C05B0">
        <w:t xml:space="preserve">. </w:t>
      </w:r>
      <w:r w:rsidR="00501F8E">
        <w:br/>
      </w:r>
      <w:r w:rsidR="00501F8E">
        <w:br/>
      </w:r>
      <w:r w:rsidR="004E1AC2">
        <w:rPr>
          <w:b/>
        </w:rPr>
        <w:t>Abtragen, Polieren, Korrigieren</w:t>
      </w:r>
      <w:r w:rsidR="00B96859">
        <w:rPr>
          <w:b/>
        </w:rPr>
        <w:t xml:space="preserve"> </w:t>
      </w:r>
      <w:r w:rsidR="003F186A">
        <w:rPr>
          <w:b/>
        </w:rPr>
        <w:br/>
      </w:r>
      <w:r w:rsidR="00C551F6" w:rsidRPr="00E86939">
        <w:t xml:space="preserve">Sebastian Heidrich und </w:t>
      </w:r>
      <w:r w:rsidR="006B1191" w:rsidRPr="00E86939">
        <w:t>seinem Te</w:t>
      </w:r>
      <w:r w:rsidR="00D6271F" w:rsidRPr="00E86939">
        <w:t>am</w:t>
      </w:r>
      <w:r w:rsidR="006B1191" w:rsidRPr="00E86939">
        <w:t xml:space="preserve"> ist es</w:t>
      </w:r>
      <w:r w:rsidR="00D6271F" w:rsidRPr="00E86939">
        <w:t xml:space="preserve"> </w:t>
      </w:r>
      <w:r w:rsidR="00C551F6" w:rsidRPr="00E86939">
        <w:t xml:space="preserve">gelungen, </w:t>
      </w:r>
      <w:r w:rsidR="00C07AF7" w:rsidRPr="00E86939">
        <w:t xml:space="preserve">innerhalb weniger Minuten </w:t>
      </w:r>
      <w:r w:rsidR="007318E8" w:rsidRPr="00E86939">
        <w:t xml:space="preserve">aus </w:t>
      </w:r>
      <w:r w:rsidR="00C07AF7" w:rsidRPr="00E86939">
        <w:t xml:space="preserve">einem quaderförmigen </w:t>
      </w:r>
      <w:r w:rsidR="007318E8" w:rsidRPr="00E86939">
        <w:t>Quarzglas</w:t>
      </w:r>
      <w:r w:rsidR="00D6271F" w:rsidRPr="006B1191">
        <w:t xml:space="preserve"> </w:t>
      </w:r>
      <w:r w:rsidR="00C07AF7" w:rsidRPr="006B1191">
        <w:t>nichtsphärische Oberflächen</w:t>
      </w:r>
      <w:r w:rsidR="007318E8" w:rsidRPr="006B1191">
        <w:t xml:space="preserve"> </w:t>
      </w:r>
      <w:r w:rsidR="008340B7" w:rsidRPr="006B1191">
        <w:t xml:space="preserve">verschiedener Krümmungsgrade </w:t>
      </w:r>
      <w:r w:rsidR="007318E8" w:rsidRPr="006B1191">
        <w:t xml:space="preserve">und Freiformflächen </w:t>
      </w:r>
      <w:r w:rsidR="00C07AF7" w:rsidRPr="006B1191">
        <w:t>herzustellen</w:t>
      </w:r>
      <w:r w:rsidR="007318E8" w:rsidRPr="006B1191">
        <w:t>.</w:t>
      </w:r>
      <w:r w:rsidR="00C551F6" w:rsidRPr="006B1191">
        <w:t xml:space="preserve"> </w:t>
      </w:r>
      <w:r w:rsidR="00EB4739">
        <w:t>Dazu haben sie verschiedene Bearbeitungs</w:t>
      </w:r>
      <w:r w:rsidR="005B15F7">
        <w:t>verfahren</w:t>
      </w:r>
      <w:r w:rsidR="00EB4739">
        <w:t xml:space="preserve"> zu </w:t>
      </w:r>
      <w:r w:rsidR="005B15F7">
        <w:t>e</w:t>
      </w:r>
      <w:r w:rsidR="00EB4739">
        <w:t xml:space="preserve">iner </w:t>
      </w:r>
      <w:r w:rsidR="00C551F6" w:rsidRPr="006B1191">
        <w:t>Prozesskette</w:t>
      </w:r>
      <w:r w:rsidR="00C551F6">
        <w:t xml:space="preserve"> </w:t>
      </w:r>
      <w:r w:rsidR="00EB4739">
        <w:t>verbunden</w:t>
      </w:r>
      <w:r w:rsidR="007318E8">
        <w:t>:</w:t>
      </w:r>
      <w:r w:rsidR="00C551F6">
        <w:t xml:space="preserve"> </w:t>
      </w:r>
      <w:r w:rsidR="002662BC">
        <w:t xml:space="preserve">Zunächst </w:t>
      </w:r>
      <w:r w:rsidR="00475E3F">
        <w:t xml:space="preserve">erwärmt ein </w:t>
      </w:r>
      <w:r w:rsidR="00B96859">
        <w:t>CO</w:t>
      </w:r>
      <w:r w:rsidR="00B96859" w:rsidRPr="00B96859">
        <w:rPr>
          <w:vertAlign w:val="subscript"/>
        </w:rPr>
        <w:t>2</w:t>
      </w:r>
      <w:r w:rsidR="00B96859">
        <w:t>-</w:t>
      </w:r>
      <w:r w:rsidR="00475E3F">
        <w:t xml:space="preserve">Laserstrahl </w:t>
      </w:r>
      <w:r w:rsidR="002662BC">
        <w:t>das Ausgangs</w:t>
      </w:r>
      <w:r w:rsidR="00524F4A">
        <w:t>material</w:t>
      </w:r>
      <w:r w:rsidR="002662BC">
        <w:t xml:space="preserve"> </w:t>
      </w:r>
      <w:r w:rsidR="00475E3F">
        <w:t xml:space="preserve">auf </w:t>
      </w:r>
      <w:r w:rsidR="00157997">
        <w:t>über 223</w:t>
      </w:r>
      <w:r w:rsidR="00475E3F">
        <w:t>0° C</w:t>
      </w:r>
      <w:r w:rsidR="00524F4A">
        <w:t>, die Verdampfungstemperatur von Quarzglas</w:t>
      </w:r>
      <w:r w:rsidR="00475E3F">
        <w:t>. Da</w:t>
      </w:r>
      <w:r w:rsidR="00C84AF6">
        <w:t>durch</w:t>
      </w:r>
      <w:r w:rsidR="00475E3F">
        <w:t xml:space="preserve"> wird das nicht benötigte Material punktuell verdampft und abgetragen.</w:t>
      </w:r>
      <w:r w:rsidR="004E1AC2">
        <w:t xml:space="preserve"> So kann</w:t>
      </w:r>
      <w:r w:rsidR="008340B7">
        <w:t xml:space="preserve"> gemäß den computergenerierten Daten</w:t>
      </w:r>
      <w:r w:rsidR="004E1AC2">
        <w:t xml:space="preserve"> nahezu jede beliebige Oberflächenform erzeugt werden. In einem nachfolgenden Schritt wird die Oberfläche des Bauteils erneut durch </w:t>
      </w:r>
      <w:r w:rsidR="00B96859">
        <w:t>CO</w:t>
      </w:r>
      <w:r w:rsidR="00B96859" w:rsidRPr="00B96859">
        <w:rPr>
          <w:vertAlign w:val="subscript"/>
        </w:rPr>
        <w:t>2</w:t>
      </w:r>
      <w:r w:rsidR="00B96859">
        <w:t>-</w:t>
      </w:r>
      <w:r w:rsidR="004E1AC2">
        <w:t>Laserstrahl</w:t>
      </w:r>
      <w:r w:rsidR="00B96859">
        <w:t>ung</w:t>
      </w:r>
      <w:r w:rsidR="004E1AC2">
        <w:t xml:space="preserve"> </w:t>
      </w:r>
      <w:r w:rsidR="005B15F7">
        <w:t>bis kurz unterhalb d</w:t>
      </w:r>
      <w:r w:rsidR="00794FA4">
        <w:t>er</w:t>
      </w:r>
      <w:r w:rsidR="005B15F7">
        <w:t xml:space="preserve"> Verdampfungstemperatur</w:t>
      </w:r>
      <w:r w:rsidR="00B96859">
        <w:t xml:space="preserve"> </w:t>
      </w:r>
      <w:r w:rsidR="004E1AC2">
        <w:t xml:space="preserve">erwärmt, </w:t>
      </w:r>
      <w:r w:rsidR="009E4D1F">
        <w:t xml:space="preserve">so </w:t>
      </w:r>
      <w:r w:rsidR="004E1AC2">
        <w:t xml:space="preserve">dass sich die Viskosität der obersten Materialschicht verändert. Sie wird fließfähig und </w:t>
      </w:r>
      <w:r w:rsidR="00B96859">
        <w:t>reduziert</w:t>
      </w:r>
      <w:r w:rsidR="004E1AC2">
        <w:t xml:space="preserve"> aufgrund </w:t>
      </w:r>
      <w:r w:rsidR="00B96859">
        <w:t>ihrer</w:t>
      </w:r>
      <w:r w:rsidR="004E1AC2">
        <w:t xml:space="preserve"> Oberflächenspannung </w:t>
      </w:r>
      <w:r w:rsidR="00B50E92">
        <w:t>ihre</w:t>
      </w:r>
      <w:r w:rsidR="004E1AC2">
        <w:t xml:space="preserve"> Rauheit</w:t>
      </w:r>
      <w:r w:rsidR="00B96859">
        <w:t xml:space="preserve">. Nach dem </w:t>
      </w:r>
      <w:r w:rsidR="00E75CE1">
        <w:t>Abkühlen</w:t>
      </w:r>
      <w:r w:rsidR="00B96859">
        <w:t xml:space="preserve"> bleibt das </w:t>
      </w:r>
      <w:r w:rsidR="008340B7">
        <w:t>Material</w:t>
      </w:r>
      <w:r w:rsidR="00B96859">
        <w:t xml:space="preserve"> </w:t>
      </w:r>
      <w:r w:rsidR="00E75CE1">
        <w:t>poliert</w:t>
      </w:r>
      <w:r w:rsidR="00B96859">
        <w:t xml:space="preserve"> zurück. </w:t>
      </w:r>
      <w:r w:rsidR="005A228B">
        <w:t xml:space="preserve">Verbleibende Formfehler </w:t>
      </w:r>
      <w:r w:rsidR="00476AF9">
        <w:t>sollen</w:t>
      </w:r>
      <w:r w:rsidR="005A228B">
        <w:t xml:space="preserve"> </w:t>
      </w:r>
      <w:r w:rsidR="006B1191">
        <w:t xml:space="preserve">nach </w:t>
      </w:r>
      <w:r w:rsidR="00EB4739">
        <w:t>dem Laserpolieren</w:t>
      </w:r>
      <w:r w:rsidR="00B96859">
        <w:t xml:space="preserve"> </w:t>
      </w:r>
      <w:r w:rsidR="00904C38">
        <w:t xml:space="preserve">zukünftig </w:t>
      </w:r>
      <w:r w:rsidR="00B96859">
        <w:t>durch einen nachgelagerten</w:t>
      </w:r>
      <w:r w:rsidR="00C84AF6">
        <w:t>, ebenfalls laserbasierten</w:t>
      </w:r>
      <w:r w:rsidR="00B96859">
        <w:t xml:space="preserve"> Fei</w:t>
      </w:r>
      <w:r w:rsidR="00B50E92">
        <w:t>n</w:t>
      </w:r>
      <w:r w:rsidR="00B96859">
        <w:t>stabtrag korrigiert</w:t>
      </w:r>
      <w:r w:rsidR="00476AF9">
        <w:t xml:space="preserve"> werden</w:t>
      </w:r>
      <w:r w:rsidR="00B96859">
        <w:t xml:space="preserve">. </w:t>
      </w:r>
      <w:r w:rsidR="00E34B83">
        <w:br/>
      </w:r>
      <w:r w:rsidR="00E34B83">
        <w:br/>
      </w:r>
      <w:r w:rsidR="00E34B83">
        <w:rPr>
          <w:b/>
        </w:rPr>
        <w:t xml:space="preserve">Hohe </w:t>
      </w:r>
      <w:r w:rsidR="003D795E" w:rsidRPr="00F307E7">
        <w:rPr>
          <w:b/>
        </w:rPr>
        <w:t>Wirtschaftlichkeit</w:t>
      </w:r>
      <w:r w:rsidR="00E34B83" w:rsidRPr="00F307E7">
        <w:rPr>
          <w:b/>
        </w:rPr>
        <w:t xml:space="preserve"> a</w:t>
      </w:r>
      <w:r w:rsidR="00E34B83">
        <w:rPr>
          <w:b/>
        </w:rPr>
        <w:t>uch für Kleinserien</w:t>
      </w:r>
      <w:r w:rsidR="00B50E92">
        <w:br/>
        <w:t xml:space="preserve">Diese Prozesskette </w:t>
      </w:r>
      <w:r w:rsidR="00002877">
        <w:t>richtet sich insbesondere an Hersteller von individualisierten</w:t>
      </w:r>
      <w:r w:rsidR="00B50E92">
        <w:t>,</w:t>
      </w:r>
      <w:r w:rsidR="00002877">
        <w:t xml:space="preserve"> </w:t>
      </w:r>
      <w:r w:rsidR="00AC6AB6">
        <w:t>nicht</w:t>
      </w:r>
      <w:r w:rsidR="00B50E92">
        <w:t>sphärischen Optiken</w:t>
      </w:r>
      <w:r w:rsidR="00002877">
        <w:t xml:space="preserve">. Da die Erzeugung der gewünschten </w:t>
      </w:r>
      <w:r w:rsidR="00524F4A">
        <w:t>Oberflächenform</w:t>
      </w:r>
      <w:r w:rsidR="00002877">
        <w:t xml:space="preserve"> </w:t>
      </w:r>
      <w:r w:rsidR="00002877" w:rsidRPr="00F307E7">
        <w:t>auf</w:t>
      </w:r>
      <w:r w:rsidR="00002877">
        <w:t xml:space="preserve"> </w:t>
      </w:r>
      <w:r w:rsidR="00AC6AB6">
        <w:t>Computer-</w:t>
      </w:r>
      <w:r w:rsidR="00002877">
        <w:t xml:space="preserve">Daten basiert, </w:t>
      </w:r>
      <w:r w:rsidR="00F307E7">
        <w:t xml:space="preserve">lässt sich </w:t>
      </w:r>
      <w:r w:rsidR="00F307E7" w:rsidRPr="00524F4A">
        <w:t>diese</w:t>
      </w:r>
      <w:r w:rsidR="00F307E7">
        <w:t xml:space="preserve"> ohne aufwändigen Werkzeugwechsel verändern.</w:t>
      </w:r>
      <w:r w:rsidR="00002877">
        <w:t xml:space="preserve"> </w:t>
      </w:r>
      <w:r w:rsidR="00F307E7">
        <w:t xml:space="preserve">Im Vergleich zu konventionellen Fertigungsmethoden </w:t>
      </w:r>
      <w:r w:rsidR="00E1413F">
        <w:t>kann</w:t>
      </w:r>
      <w:r w:rsidR="00F307E7">
        <w:t xml:space="preserve"> der Einsatz </w:t>
      </w:r>
      <w:r w:rsidR="00E75CE1">
        <w:t xml:space="preserve">dieser Prozesskette </w:t>
      </w:r>
      <w:r w:rsidR="00B50E92">
        <w:t>die</w:t>
      </w:r>
      <w:r w:rsidR="00F307E7">
        <w:t xml:space="preserve"> Fertigungsdauer </w:t>
      </w:r>
      <w:r w:rsidR="00B50E92">
        <w:t xml:space="preserve">der optischen Glaskomponenten </w:t>
      </w:r>
      <w:r w:rsidR="00E1413F">
        <w:t xml:space="preserve">vermutlich </w:t>
      </w:r>
      <w:r w:rsidR="003D795E">
        <w:t xml:space="preserve">um </w:t>
      </w:r>
      <w:r w:rsidR="00E1413F">
        <w:t>einen</w:t>
      </w:r>
      <w:r w:rsidR="003D795E">
        <w:t xml:space="preserve"> Faktor 10</w:t>
      </w:r>
      <w:r w:rsidR="00E1413F">
        <w:t xml:space="preserve"> verkürzen</w:t>
      </w:r>
      <w:r w:rsidR="00B50E92">
        <w:t xml:space="preserve">. </w:t>
      </w:r>
      <w:r w:rsidR="00524F4A">
        <w:t>Bei komplexen Freiformoberflächen kann</w:t>
      </w:r>
      <w:r w:rsidR="003D795E">
        <w:t xml:space="preserve"> dieser Faktor sogar noch höher ausfallen. </w:t>
      </w:r>
      <w:r w:rsidR="00F307E7">
        <w:t xml:space="preserve">Dies </w:t>
      </w:r>
      <w:r w:rsidR="00E1413F">
        <w:t>würde</w:t>
      </w:r>
      <w:r w:rsidR="00F307E7">
        <w:t xml:space="preserve"> eine enorme Kostenreduktion und </w:t>
      </w:r>
      <w:r w:rsidR="008340B7">
        <w:t xml:space="preserve">eine hohe </w:t>
      </w:r>
      <w:r w:rsidR="00F307E7">
        <w:t>Flexibilität für die Produktion von kleinen bis mittleren Stückzahlen</w:t>
      </w:r>
      <w:r w:rsidR="00E1413F">
        <w:t xml:space="preserve"> bedeuten</w:t>
      </w:r>
      <w:r w:rsidR="00F307E7">
        <w:t xml:space="preserve">. </w:t>
      </w:r>
      <w:r w:rsidR="00B50E92">
        <w:t>Die</w:t>
      </w:r>
      <w:r w:rsidR="00B96859">
        <w:t xml:space="preserve"> </w:t>
      </w:r>
      <w:r w:rsidR="00B50E92">
        <w:t xml:space="preserve">Prozessschritte lassen sich auch einzeln einsetzen, </w:t>
      </w:r>
      <w:r w:rsidR="00B50E92">
        <w:lastRenderedPageBreak/>
        <w:t xml:space="preserve">beispielsweise für die Innenpolitur von Bohrungen ab einem Durchmesser von einigen Millimetern. </w:t>
      </w:r>
      <w:r w:rsidR="00794FA4">
        <w:br/>
      </w:r>
      <w:r w:rsidR="00172BF6" w:rsidRPr="006B1191">
        <w:t xml:space="preserve">Derzeit arbeiten die </w:t>
      </w:r>
      <w:r w:rsidR="00172BF6">
        <w:t>W</w:t>
      </w:r>
      <w:r w:rsidR="00172BF6" w:rsidRPr="006B1191">
        <w:t>issenschaftler daran</w:t>
      </w:r>
      <w:r w:rsidR="00172BF6">
        <w:t xml:space="preserve">, die einzelnen Schritte der Prozesskette zu optimieren. </w:t>
      </w:r>
      <w:r w:rsidR="00971623">
        <w:t xml:space="preserve">Bevor das Verfahren </w:t>
      </w:r>
      <w:r w:rsidR="000220B0">
        <w:t xml:space="preserve">industriell einsetzbar ist, müssen </w:t>
      </w:r>
      <w:r w:rsidR="00BD3971">
        <w:t xml:space="preserve">unter anderem </w:t>
      </w:r>
      <w:r w:rsidR="000220B0">
        <w:t xml:space="preserve">noch </w:t>
      </w:r>
      <w:r w:rsidR="00971623">
        <w:t>die</w:t>
      </w:r>
      <w:r w:rsidR="009E4D1F">
        <w:t xml:space="preserve"> Genauigkeit der Abtragprozesse und</w:t>
      </w:r>
      <w:r w:rsidR="00971623">
        <w:t xml:space="preserve"> die Oberflächenqualität </w:t>
      </w:r>
      <w:r w:rsidR="009E4D1F">
        <w:t xml:space="preserve">des Polierprozesses </w:t>
      </w:r>
      <w:r w:rsidR="00971623">
        <w:t xml:space="preserve">gesteigert </w:t>
      </w:r>
      <w:r w:rsidR="009E4D1F">
        <w:t xml:space="preserve">sowie eine geeignete Messtechnik zur Formerfassung entwickelt </w:t>
      </w:r>
      <w:r w:rsidR="00971623">
        <w:t>werden, um zukünftig eine optische Qualität der hergestellten Glasbauteile</w:t>
      </w:r>
      <w:r w:rsidR="00BD3971">
        <w:t xml:space="preserve"> zu</w:t>
      </w:r>
      <w:r w:rsidR="00971623">
        <w:t xml:space="preserve"> erreichen.</w:t>
      </w:r>
      <w:r w:rsidR="00B3659B" w:rsidRPr="006B1191">
        <w:t xml:space="preserve"> </w:t>
      </w:r>
      <w:r w:rsidR="00BD3971">
        <w:br/>
      </w:r>
      <w:r w:rsidR="00BD3971">
        <w:br/>
      </w:r>
      <w:r w:rsidR="00B50E92">
        <w:t xml:space="preserve">Am 11. Mai </w:t>
      </w:r>
      <w:r w:rsidR="002033EF">
        <w:t xml:space="preserve">führen Experten </w:t>
      </w:r>
      <w:r w:rsidR="00B3659B">
        <w:t xml:space="preserve">den </w:t>
      </w:r>
      <w:r w:rsidR="008340B7">
        <w:t>P</w:t>
      </w:r>
      <w:r w:rsidR="002033EF">
        <w:t>rozess im Rahmen des International Laser Technology Congress AKL’12 im Laseranlagenpark des Fraunhofer ILT live vor. Interessenten finden nähere Informationen hierzu unter: www.lasercongress.org</w:t>
      </w:r>
      <w:r w:rsidR="003C1B9D">
        <w:t xml:space="preserve"> </w:t>
      </w:r>
      <w:r w:rsidR="00BD3971">
        <w:br/>
      </w:r>
      <w:r w:rsidR="00BD3971">
        <w:br/>
      </w:r>
      <w:r w:rsidR="00382555">
        <w:rPr>
          <w:b/>
        </w:rPr>
        <w:t>Bildunterschrift</w:t>
      </w:r>
      <w:r w:rsidR="00794FA4">
        <w:rPr>
          <w:b/>
        </w:rPr>
        <w:t>en</w:t>
      </w:r>
      <w:r w:rsidR="00382555" w:rsidRPr="00382555">
        <w:rPr>
          <w:b/>
        </w:rPr>
        <w:t>:</w:t>
      </w:r>
      <w:r w:rsidR="00794FA4">
        <w:rPr>
          <w:b/>
        </w:rPr>
        <w:br/>
      </w:r>
      <w:r w:rsidR="00382555">
        <w:t>Bild</w:t>
      </w:r>
      <w:r w:rsidR="008340B7">
        <w:t xml:space="preserve"> </w:t>
      </w:r>
      <w:r w:rsidR="00382555">
        <w:t>1:</w:t>
      </w:r>
      <w:r w:rsidR="008340B7">
        <w:t xml:space="preserve"> </w:t>
      </w:r>
      <w:r w:rsidR="00E86939" w:rsidRPr="00EB4739">
        <w:t>Laserbasierter Grobabtrag von Quarzglas</w:t>
      </w:r>
      <w:r w:rsidR="008340B7" w:rsidRPr="00EB4739">
        <w:t>.</w:t>
      </w:r>
      <w:r w:rsidR="008340B7" w:rsidRPr="00EB4739">
        <w:br/>
      </w:r>
      <w:r w:rsidR="00E152FB" w:rsidRPr="00EB4739">
        <w:t>Quelle: Fraunhofer-Institut für Lasertechnik ILT, Aachen.</w:t>
      </w:r>
      <w:r w:rsidR="00794FA4">
        <w:br/>
      </w:r>
      <w:r w:rsidR="00382555" w:rsidRPr="00EB4739">
        <w:t>Bild</w:t>
      </w:r>
      <w:r w:rsidR="008340B7" w:rsidRPr="00EB4739">
        <w:t xml:space="preserve"> </w:t>
      </w:r>
      <w:r w:rsidR="00382555" w:rsidRPr="00EB4739">
        <w:t>2:</w:t>
      </w:r>
      <w:r w:rsidR="008340B7" w:rsidRPr="00EB4739">
        <w:t xml:space="preserve"> </w:t>
      </w:r>
      <w:r w:rsidR="00EB4739">
        <w:t>Bauteile nach den einzelnen Schritten der Prozesskette.</w:t>
      </w:r>
      <w:r w:rsidR="00794FA4">
        <w:t xml:space="preserve"> </w:t>
      </w:r>
      <w:r w:rsidR="00E152FB">
        <w:t>Quelle: Fraunhofer-Institut für Lasertechnik ILT, Aachen.</w:t>
      </w:r>
    </w:p>
    <w:p w:rsidR="00382555" w:rsidRPr="00390467" w:rsidRDefault="00382555" w:rsidP="00382555">
      <w:pPr>
        <w:rPr>
          <w:b/>
          <w:noProof/>
          <w:szCs w:val="22"/>
        </w:rPr>
      </w:pPr>
      <w:r w:rsidRPr="00390467">
        <w:rPr>
          <w:b/>
          <w:noProof/>
          <w:szCs w:val="22"/>
        </w:rPr>
        <w:t>Ansprechpartner im Fraunhofer ILT</w:t>
      </w:r>
      <w:r w:rsidR="00B4348A">
        <w:rPr>
          <w:b/>
          <w:noProof/>
          <w:szCs w:val="22"/>
        </w:rPr>
        <w:br/>
      </w:r>
      <w:bookmarkStart w:id="0" w:name="_GoBack"/>
      <w:bookmarkEnd w:id="0"/>
    </w:p>
    <w:p w:rsidR="00382555" w:rsidRDefault="00E152FB" w:rsidP="00382555">
      <w:pPr>
        <w:rPr>
          <w:noProof/>
          <w:szCs w:val="22"/>
        </w:rPr>
      </w:pPr>
      <w:r>
        <w:rPr>
          <w:noProof/>
          <w:szCs w:val="22"/>
        </w:rPr>
        <w:t>Dipl.-Ing. Sebastian Heidrich</w:t>
      </w:r>
    </w:p>
    <w:p w:rsidR="00382555" w:rsidRDefault="00E152FB" w:rsidP="00382555">
      <w:pPr>
        <w:rPr>
          <w:noProof/>
          <w:szCs w:val="22"/>
        </w:rPr>
      </w:pPr>
      <w:r>
        <w:rPr>
          <w:noProof/>
          <w:szCs w:val="22"/>
        </w:rPr>
        <w:t>Polieren</w:t>
      </w:r>
    </w:p>
    <w:p w:rsidR="00382555" w:rsidRDefault="00E152FB" w:rsidP="00382555">
      <w:pPr>
        <w:rPr>
          <w:noProof/>
          <w:szCs w:val="22"/>
        </w:rPr>
      </w:pPr>
      <w:r>
        <w:rPr>
          <w:noProof/>
          <w:szCs w:val="22"/>
        </w:rPr>
        <w:t>Telefon +49 241 8906-645</w:t>
      </w:r>
    </w:p>
    <w:p w:rsidR="00382555" w:rsidRDefault="002033EF" w:rsidP="00382555">
      <w:pPr>
        <w:rPr>
          <w:noProof/>
          <w:szCs w:val="22"/>
        </w:rPr>
      </w:pPr>
      <w:r w:rsidRPr="002033EF">
        <w:rPr>
          <w:noProof/>
          <w:szCs w:val="22"/>
        </w:rPr>
        <w:t>sebastian.heidrich@ilt.fraunhofer.de</w:t>
      </w:r>
      <w:r>
        <w:rPr>
          <w:noProof/>
          <w:szCs w:val="22"/>
        </w:rPr>
        <w:br/>
      </w:r>
      <w:r>
        <w:rPr>
          <w:noProof/>
          <w:szCs w:val="22"/>
        </w:rPr>
        <w:br/>
      </w:r>
      <w:r w:rsidR="00A03A20">
        <w:rPr>
          <w:noProof/>
          <w:szCs w:val="22"/>
        </w:rPr>
        <w:t>Dr. Edgar Willenborg</w:t>
      </w:r>
    </w:p>
    <w:p w:rsidR="00382555" w:rsidRDefault="00A03A20" w:rsidP="00382555">
      <w:pPr>
        <w:rPr>
          <w:noProof/>
          <w:szCs w:val="22"/>
        </w:rPr>
      </w:pPr>
      <w:r>
        <w:rPr>
          <w:noProof/>
          <w:szCs w:val="22"/>
        </w:rPr>
        <w:t>Polieren</w:t>
      </w:r>
    </w:p>
    <w:p w:rsidR="00382555" w:rsidRDefault="00A03A20" w:rsidP="00382555">
      <w:pPr>
        <w:rPr>
          <w:noProof/>
          <w:szCs w:val="22"/>
        </w:rPr>
      </w:pPr>
      <w:r>
        <w:rPr>
          <w:noProof/>
          <w:szCs w:val="22"/>
        </w:rPr>
        <w:t>Telefon +49 241 8906-213</w:t>
      </w:r>
    </w:p>
    <w:p w:rsidR="00382555" w:rsidRPr="002D09C9" w:rsidRDefault="00A03A20" w:rsidP="00382555">
      <w:pPr>
        <w:rPr>
          <w:noProof/>
          <w:szCs w:val="22"/>
        </w:rPr>
      </w:pPr>
      <w:r w:rsidRPr="00A03A20">
        <w:rPr>
          <w:noProof/>
          <w:szCs w:val="22"/>
        </w:rPr>
        <w:t>edgar.willenborg@ilt.fraunhofer.de</w:t>
      </w:r>
      <w:r>
        <w:rPr>
          <w:noProof/>
          <w:szCs w:val="22"/>
        </w:rPr>
        <w:br/>
      </w:r>
    </w:p>
    <w:p w:rsidR="00382555" w:rsidRPr="00010920" w:rsidRDefault="00382555" w:rsidP="00382555">
      <w:pPr>
        <w:rPr>
          <w:noProof/>
          <w:szCs w:val="22"/>
        </w:rPr>
      </w:pPr>
      <w:r w:rsidRPr="00010920">
        <w:rPr>
          <w:noProof/>
          <w:szCs w:val="22"/>
        </w:rPr>
        <w:t>Fraunhofer-Institut für Lasertechnik ILT</w:t>
      </w:r>
    </w:p>
    <w:p w:rsidR="00382555" w:rsidRPr="00010920" w:rsidRDefault="00382555" w:rsidP="00382555">
      <w:pPr>
        <w:rPr>
          <w:noProof/>
          <w:szCs w:val="22"/>
        </w:rPr>
      </w:pPr>
      <w:r w:rsidRPr="00010920">
        <w:rPr>
          <w:noProof/>
          <w:szCs w:val="22"/>
        </w:rPr>
        <w:t>Steinbachstr</w:t>
      </w:r>
      <w:r>
        <w:rPr>
          <w:noProof/>
          <w:szCs w:val="22"/>
        </w:rPr>
        <w:t>aße</w:t>
      </w:r>
      <w:r w:rsidRPr="00010920">
        <w:rPr>
          <w:noProof/>
          <w:szCs w:val="22"/>
        </w:rPr>
        <w:t xml:space="preserve"> 15</w:t>
      </w:r>
    </w:p>
    <w:p w:rsidR="00382555" w:rsidRPr="00010920" w:rsidRDefault="00382555" w:rsidP="00382555">
      <w:pPr>
        <w:rPr>
          <w:noProof/>
          <w:szCs w:val="22"/>
        </w:rPr>
      </w:pPr>
      <w:r w:rsidRPr="00010920">
        <w:rPr>
          <w:noProof/>
          <w:szCs w:val="22"/>
        </w:rPr>
        <w:t>52074 Aachen</w:t>
      </w:r>
    </w:p>
    <w:p w:rsidR="00382555" w:rsidRPr="00010920" w:rsidRDefault="00382555" w:rsidP="00382555">
      <w:pPr>
        <w:rPr>
          <w:noProof/>
          <w:szCs w:val="22"/>
        </w:rPr>
      </w:pPr>
      <w:r w:rsidRPr="00010920">
        <w:rPr>
          <w:noProof/>
          <w:szCs w:val="22"/>
        </w:rPr>
        <w:t xml:space="preserve">Tel. </w:t>
      </w:r>
      <w:r>
        <w:rPr>
          <w:noProof/>
          <w:szCs w:val="22"/>
        </w:rPr>
        <w:t xml:space="preserve">+49 </w:t>
      </w:r>
      <w:r w:rsidRPr="00010920">
        <w:rPr>
          <w:noProof/>
          <w:szCs w:val="22"/>
        </w:rPr>
        <w:t>241</w:t>
      </w:r>
      <w:r>
        <w:rPr>
          <w:noProof/>
          <w:szCs w:val="22"/>
        </w:rPr>
        <w:t xml:space="preserve"> </w:t>
      </w:r>
      <w:r w:rsidRPr="00010920">
        <w:rPr>
          <w:noProof/>
          <w:szCs w:val="22"/>
        </w:rPr>
        <w:t>8906-0</w:t>
      </w:r>
    </w:p>
    <w:p w:rsidR="00382555" w:rsidRDefault="00382555" w:rsidP="008340B7">
      <w:pPr>
        <w:pStyle w:val="Absatz"/>
      </w:pPr>
      <w:r w:rsidRPr="00010920">
        <w:rPr>
          <w:noProof/>
        </w:rPr>
        <w:t xml:space="preserve">Fax. </w:t>
      </w:r>
      <w:r>
        <w:rPr>
          <w:noProof/>
        </w:rPr>
        <w:t xml:space="preserve">+49 </w:t>
      </w:r>
      <w:r w:rsidRPr="00010920">
        <w:rPr>
          <w:noProof/>
        </w:rPr>
        <w:t>241</w:t>
      </w:r>
      <w:r>
        <w:rPr>
          <w:noProof/>
        </w:rPr>
        <w:t xml:space="preserve"> </w:t>
      </w:r>
      <w:r w:rsidRPr="00010920">
        <w:rPr>
          <w:noProof/>
        </w:rPr>
        <w:t>8906-121</w:t>
      </w:r>
      <w:r>
        <w:rPr>
          <w:noProof/>
        </w:rPr>
        <w:br/>
      </w:r>
      <w:r w:rsidRPr="00010920">
        <w:rPr>
          <w:noProof/>
        </w:rPr>
        <w:t>www.ilt.fraunhofer.de</w:t>
      </w:r>
    </w:p>
    <w:sectPr w:rsidR="00382555" w:rsidSect="00D268A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160" w:right="1247" w:bottom="709" w:left="490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A4" w:rsidRDefault="00794FA4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  <w:endnote w:type="continuationSeparator" w:id="0">
    <w:p w:rsidR="00794FA4" w:rsidRDefault="00794FA4">
      <w:pPr>
        <w:spacing w:before="510"/>
        <w:rPr>
          <w:color w:val="FFFFFF"/>
        </w:rPr>
      </w:pPr>
      <w:r>
        <w:rPr>
          <w:color w:val="FFFFFF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3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A4" w:rsidRDefault="00794FA4" w:rsidP="00005306">
    <w:pPr>
      <w:pStyle w:val="Anschrift"/>
      <w:framePr w:w="3005" w:wrap="around"/>
      <w:rPr>
        <w:b/>
      </w:rPr>
    </w:pPr>
    <w:r>
      <w:rPr>
        <w:b/>
      </w:rPr>
      <w:t>Fraunhofer-Institut für Lasertechnik ILT</w:t>
    </w:r>
  </w:p>
  <w:p w:rsidR="00794FA4" w:rsidRDefault="00794FA4" w:rsidP="00005306">
    <w:pPr>
      <w:pStyle w:val="Anschrift"/>
      <w:framePr w:w="3005" w:wrap="around"/>
      <w:rPr>
        <w:b/>
      </w:rPr>
    </w:pPr>
    <w:r>
      <w:rPr>
        <w:b/>
      </w:rPr>
      <w:t>Marketing und Kommunikation</w:t>
    </w:r>
  </w:p>
  <w:p w:rsidR="00794FA4" w:rsidRPr="00B1279C" w:rsidRDefault="00794FA4" w:rsidP="00005306">
    <w:pPr>
      <w:pStyle w:val="Anschrift"/>
      <w:framePr w:w="3005" w:wrap="around"/>
      <w:rPr>
        <w:b/>
      </w:rPr>
    </w:pPr>
    <w:r>
      <w:rPr>
        <w:b/>
      </w:rPr>
      <w:t>Dipl.-</w:t>
    </w:r>
    <w:r w:rsidRPr="00B1279C">
      <w:rPr>
        <w:b/>
      </w:rPr>
      <w:t>Phys. Axel Bauer</w:t>
    </w:r>
  </w:p>
  <w:p w:rsidR="00794FA4" w:rsidRDefault="00794FA4" w:rsidP="00005306">
    <w:pPr>
      <w:pStyle w:val="Anschrift"/>
      <w:framePr w:w="3005" w:wrap="around"/>
    </w:pPr>
    <w:r>
      <w:t>Steinbachstraße 15</w:t>
    </w:r>
  </w:p>
  <w:p w:rsidR="00794FA4" w:rsidRDefault="00794FA4" w:rsidP="00005306">
    <w:pPr>
      <w:pStyle w:val="Anschrift"/>
      <w:framePr w:w="3005" w:wrap="around"/>
    </w:pPr>
    <w:r>
      <w:t>52074 Aachen</w:t>
    </w:r>
  </w:p>
  <w:p w:rsidR="00794FA4" w:rsidRDefault="00794FA4" w:rsidP="00005306">
    <w:pPr>
      <w:pStyle w:val="Anschrift"/>
      <w:framePr w:w="3005" w:wrap="around"/>
    </w:pPr>
    <w:r>
      <w:t>Telefon 0241 8906-194</w:t>
    </w:r>
  </w:p>
  <w:p w:rsidR="00794FA4" w:rsidRPr="00B1279C" w:rsidRDefault="00794FA4" w:rsidP="00005306">
    <w:pPr>
      <w:pStyle w:val="Anschrift"/>
      <w:framePr w:w="3005" w:wrap="around"/>
      <w:rPr>
        <w:lang w:val="fr-FR"/>
      </w:rPr>
    </w:pPr>
    <w:r>
      <w:rPr>
        <w:lang w:val="fr-FR"/>
      </w:rPr>
      <w:t xml:space="preserve">Fax 0241 </w:t>
    </w:r>
    <w:r w:rsidRPr="00B1279C">
      <w:rPr>
        <w:lang w:val="fr-FR"/>
      </w:rPr>
      <w:t>8906-121</w:t>
    </w:r>
  </w:p>
  <w:p w:rsidR="00794FA4" w:rsidRPr="00B1279C" w:rsidRDefault="00794FA4" w:rsidP="00005306">
    <w:pPr>
      <w:pStyle w:val="Anschrift"/>
      <w:framePr w:w="3005" w:wrap="around"/>
      <w:rPr>
        <w:lang w:val="fr-FR"/>
      </w:rPr>
    </w:pPr>
    <w:r w:rsidRPr="00805EDE">
      <w:rPr>
        <w:lang w:val="fr-FR"/>
      </w:rPr>
      <w:t>axel.bauer@ilt.fraunhofer.de</w:t>
    </w:r>
    <w:r>
      <w:rPr>
        <w:lang w:val="fr-FR"/>
      </w:rPr>
      <w:br/>
    </w:r>
    <w:r>
      <w:t>www.ilt.fraunhofer.de</w:t>
    </w:r>
  </w:p>
  <w:p w:rsidR="00794FA4" w:rsidRPr="00B1279C" w:rsidRDefault="00794FA4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A4" w:rsidRDefault="00794FA4" w:rsidP="00005306">
    <w:pPr>
      <w:pStyle w:val="Anschrift"/>
      <w:framePr w:w="3005" w:wrap="around"/>
      <w:rPr>
        <w:b/>
      </w:rPr>
    </w:pPr>
    <w:r>
      <w:rPr>
        <w:b/>
      </w:rPr>
      <w:t>Fraunhofer-Institut für Lasertechnik ILT</w:t>
    </w:r>
  </w:p>
  <w:p w:rsidR="00794FA4" w:rsidRDefault="00794FA4" w:rsidP="00005306">
    <w:pPr>
      <w:pStyle w:val="Anschrift"/>
      <w:framePr w:w="3005" w:wrap="around"/>
      <w:rPr>
        <w:b/>
      </w:rPr>
    </w:pPr>
    <w:r>
      <w:rPr>
        <w:b/>
      </w:rPr>
      <w:t>Marketing und Kommunikation</w:t>
    </w:r>
  </w:p>
  <w:p w:rsidR="00794FA4" w:rsidRPr="00B1279C" w:rsidRDefault="00794FA4" w:rsidP="00005306">
    <w:pPr>
      <w:pStyle w:val="Anschrift"/>
      <w:framePr w:w="3005" w:wrap="around"/>
      <w:rPr>
        <w:b/>
      </w:rPr>
    </w:pPr>
    <w:r w:rsidRPr="00B1279C">
      <w:rPr>
        <w:b/>
      </w:rPr>
      <w:t>Dipl.</w:t>
    </w:r>
    <w:r>
      <w:rPr>
        <w:b/>
      </w:rPr>
      <w:t>-</w:t>
    </w:r>
    <w:r w:rsidRPr="00B1279C">
      <w:rPr>
        <w:b/>
      </w:rPr>
      <w:t>Phys. Axel Bauer</w:t>
    </w:r>
  </w:p>
  <w:p w:rsidR="00794FA4" w:rsidRDefault="00794FA4" w:rsidP="00005306">
    <w:pPr>
      <w:pStyle w:val="Anschrift"/>
      <w:framePr w:w="3005" w:wrap="around"/>
    </w:pPr>
    <w:r>
      <w:t>Steinbachstraße 15</w:t>
    </w:r>
  </w:p>
  <w:p w:rsidR="00794FA4" w:rsidRDefault="00794FA4" w:rsidP="00005306">
    <w:pPr>
      <w:pStyle w:val="Anschrift"/>
      <w:framePr w:w="3005" w:wrap="around"/>
    </w:pPr>
    <w:r>
      <w:t>52074 Aachen</w:t>
    </w:r>
  </w:p>
  <w:p w:rsidR="00794FA4" w:rsidRDefault="00794FA4" w:rsidP="00005306">
    <w:pPr>
      <w:pStyle w:val="Anschrift"/>
      <w:framePr w:w="3005" w:wrap="around"/>
    </w:pPr>
    <w:r>
      <w:t>Telefon 0241 8906-194</w:t>
    </w:r>
  </w:p>
  <w:p w:rsidR="00794FA4" w:rsidRPr="00F85AC8" w:rsidRDefault="00794FA4" w:rsidP="00005306">
    <w:pPr>
      <w:pStyle w:val="Anschrift"/>
      <w:framePr w:w="3005" w:wrap="around"/>
    </w:pPr>
    <w:r>
      <w:t xml:space="preserve">Fax 0241 </w:t>
    </w:r>
    <w:r w:rsidRPr="00F85AC8">
      <w:t>8906-121</w:t>
    </w:r>
  </w:p>
  <w:p w:rsidR="00794FA4" w:rsidRPr="00F85AC8" w:rsidRDefault="00794FA4" w:rsidP="00005306">
    <w:pPr>
      <w:pStyle w:val="Anschrift"/>
      <w:framePr w:w="3005" w:wrap="around"/>
    </w:pPr>
    <w:r>
      <w:t>axel.bauer</w:t>
    </w:r>
    <w:r w:rsidRPr="00F85AC8">
      <w:t>@</w:t>
    </w:r>
    <w:r>
      <w:t>ilt</w:t>
    </w:r>
    <w:r w:rsidRPr="00F85AC8">
      <w:t>.fraunhofer.de</w:t>
    </w:r>
    <w:r>
      <w:br/>
      <w:t>www.ilt.fraunhofer.de</w:t>
    </w:r>
  </w:p>
  <w:p w:rsidR="00794FA4" w:rsidRPr="00F85AC8" w:rsidRDefault="00794F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A4" w:rsidRDefault="00794FA4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  <w:footnote w:type="continuationSeparator" w:id="0">
    <w:p w:rsidR="00794FA4" w:rsidRDefault="00794FA4">
      <w:pPr>
        <w:spacing w:before="510"/>
        <w:rPr>
          <w:color w:val="FFFFFF"/>
        </w:rPr>
      </w:pPr>
      <w:r>
        <w:rPr>
          <w:color w:val="FFFFFF"/>
        </w:rP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A4" w:rsidRDefault="00794FA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9" type="#_x0000_t136" style="position:absolute;margin-left:0;margin-top:0;width:243.4pt;height:162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Frutiger 45 Light&quot;;font-size:1pt" string="f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A4" w:rsidRPr="00C279A9" w:rsidRDefault="00794FA4" w:rsidP="00DF7C74">
    <w:pPr>
      <w:pStyle w:val="Datum"/>
      <w:framePr w:hSpace="0" w:wrap="around" w:x="8081"/>
      <w:rPr>
        <w:color w:val="000000"/>
        <w:szCs w:val="22"/>
      </w:rPr>
    </w:pPr>
    <w:r>
      <w:rPr>
        <w:color w:val="000000"/>
        <w:szCs w:val="22"/>
      </w:rPr>
      <w:t>11. April 2012</w:t>
    </w:r>
    <w:r>
      <w:rPr>
        <w:color w:val="000000"/>
        <w:szCs w:val="22"/>
      </w:rPr>
      <w:br/>
      <w:t xml:space="preserve">Seite </w:t>
    </w:r>
    <w:r w:rsidRPr="00F266BF">
      <w:rPr>
        <w:rStyle w:val="Seitenzahl"/>
      </w:rPr>
      <w:fldChar w:fldCharType="begin"/>
    </w:r>
    <w:r w:rsidRPr="00F266BF">
      <w:rPr>
        <w:rStyle w:val="Seitenzahl"/>
      </w:rPr>
      <w:instrText xml:space="preserve"> PAGE </w:instrText>
    </w:r>
    <w:r w:rsidRPr="00F266BF">
      <w:rPr>
        <w:rStyle w:val="Seitenzahl"/>
      </w:rPr>
      <w:fldChar w:fldCharType="separate"/>
    </w:r>
    <w:r w:rsidR="00B4348A">
      <w:rPr>
        <w:rStyle w:val="Seitenzahl"/>
        <w:noProof/>
      </w:rPr>
      <w:t>3</w:t>
    </w:r>
    <w:r w:rsidRPr="00F266BF">
      <w:rPr>
        <w:rStyle w:val="Seitenzahl"/>
      </w:rPr>
      <w:fldChar w:fldCharType="end"/>
    </w:r>
  </w:p>
  <w:p w:rsidR="00794FA4" w:rsidRDefault="00794FA4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5A3F08" wp14:editId="603101E0">
          <wp:simplePos x="0" y="0"/>
          <wp:positionH relativeFrom="page">
            <wp:posOffset>4652010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10" name="Bild 10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A4" w:rsidRPr="00C279A9" w:rsidRDefault="00794FA4" w:rsidP="00C279A9">
    <w:pPr>
      <w:pStyle w:val="berschrift1"/>
      <w:framePr w:w="8026" w:h="1006" w:hRule="exact" w:wrap="around" w:vAnchor="page" w:hAnchor="page" w:y="3120"/>
      <w:spacing w:line="240" w:lineRule="auto"/>
      <w:jc w:val="center"/>
      <w:rPr>
        <w:b/>
        <w:color w:val="999999"/>
        <w:sz w:val="72"/>
        <w:szCs w:val="72"/>
      </w:rPr>
    </w:pPr>
    <w:r w:rsidRPr="00C279A9">
      <w:rPr>
        <w:b/>
        <w:color w:val="999999"/>
        <w:sz w:val="72"/>
        <w:szCs w:val="72"/>
      </w:rPr>
      <w:t>Presseinformation</w:t>
    </w:r>
  </w:p>
  <w:p w:rsidR="00794FA4" w:rsidRPr="00C279A9" w:rsidRDefault="00794FA4" w:rsidP="00DF7C74">
    <w:pPr>
      <w:pStyle w:val="Datum"/>
      <w:framePr w:wrap="around" w:x="8081"/>
      <w:rPr>
        <w:color w:val="000000"/>
        <w:szCs w:val="22"/>
      </w:rPr>
    </w:pPr>
    <w:r>
      <w:rPr>
        <w:color w:val="000000"/>
        <w:szCs w:val="22"/>
      </w:rPr>
      <w:t>Aachen</w:t>
    </w:r>
    <w:r w:rsidRPr="00C279A9">
      <w:rPr>
        <w:color w:val="000000"/>
        <w:szCs w:val="22"/>
      </w:rPr>
      <w:t>,</w:t>
    </w:r>
    <w:r>
      <w:rPr>
        <w:color w:val="000000"/>
        <w:szCs w:val="22"/>
      </w:rPr>
      <w:br/>
      <w:t>11. April 2012</w:t>
    </w:r>
  </w:p>
  <w:p w:rsidR="00794FA4" w:rsidRDefault="00794FA4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4652010</wp:posOffset>
          </wp:positionH>
          <wp:positionV relativeFrom="page">
            <wp:posOffset>594360</wp:posOffset>
          </wp:positionV>
          <wp:extent cx="2162175" cy="590550"/>
          <wp:effectExtent l="19050" t="0" r="9525" b="0"/>
          <wp:wrapNone/>
          <wp:docPr id="9" name="Bild 9" descr="ilt_60m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lt_60m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AB4029"/>
    <w:multiLevelType w:val="hybridMultilevel"/>
    <w:tmpl w:val="11D8EF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020"/>
    <w:multiLevelType w:val="singleLevel"/>
    <w:tmpl w:val="89224200"/>
    <w:lvl w:ilvl="0">
      <w:start w:val="1"/>
      <w:numFmt w:val="bullet"/>
      <w:pStyle w:val="Punkt-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>
    <w:nsid w:val="29CC399A"/>
    <w:multiLevelType w:val="singleLevel"/>
    <w:tmpl w:val="B9488972"/>
    <w:lvl w:ilvl="0">
      <w:start w:val="1"/>
      <w:numFmt w:val="bullet"/>
      <w:pStyle w:val="Strich-Liste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>
    <w:nsid w:val="4A7B1013"/>
    <w:multiLevelType w:val="singleLevel"/>
    <w:tmpl w:val="B88449D8"/>
    <w:lvl w:ilvl="0">
      <w:start w:val="1"/>
      <w:numFmt w:val="decimal"/>
      <w:pStyle w:val="Liste"/>
      <w:lvlText w:val="%1"/>
      <w:lvlJc w:val="left"/>
      <w:pPr>
        <w:tabs>
          <w:tab w:val="num" w:pos="360"/>
        </w:tabs>
        <w:ind w:left="284" w:hanging="284"/>
      </w:pPr>
      <w:rPr>
        <w:rFonts w:ascii="Frutiger 45 Light" w:hAnsi="Frutiger 45 Light" w:hint="default"/>
        <w:b/>
        <w:i w:val="0"/>
        <w:sz w:val="22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2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F"/>
    <w:rsid w:val="00002877"/>
    <w:rsid w:val="00004095"/>
    <w:rsid w:val="00005306"/>
    <w:rsid w:val="000135DB"/>
    <w:rsid w:val="000220B0"/>
    <w:rsid w:val="00052279"/>
    <w:rsid w:val="000745DF"/>
    <w:rsid w:val="000911D1"/>
    <w:rsid w:val="000C6C4C"/>
    <w:rsid w:val="000D38E9"/>
    <w:rsid w:val="00103CD9"/>
    <w:rsid w:val="0010416C"/>
    <w:rsid w:val="00157997"/>
    <w:rsid w:val="00164F5A"/>
    <w:rsid w:val="00172BF6"/>
    <w:rsid w:val="0018025D"/>
    <w:rsid w:val="001C05B0"/>
    <w:rsid w:val="002033EF"/>
    <w:rsid w:val="002060CC"/>
    <w:rsid w:val="002067D6"/>
    <w:rsid w:val="00216D75"/>
    <w:rsid w:val="0023098A"/>
    <w:rsid w:val="002507DA"/>
    <w:rsid w:val="00257A00"/>
    <w:rsid w:val="002662BC"/>
    <w:rsid w:val="00266629"/>
    <w:rsid w:val="002A3AA3"/>
    <w:rsid w:val="002D66A4"/>
    <w:rsid w:val="002F30E9"/>
    <w:rsid w:val="00331B0E"/>
    <w:rsid w:val="003470CF"/>
    <w:rsid w:val="00351104"/>
    <w:rsid w:val="00357FA7"/>
    <w:rsid w:val="0038052E"/>
    <w:rsid w:val="00382555"/>
    <w:rsid w:val="003C1B9D"/>
    <w:rsid w:val="003D795E"/>
    <w:rsid w:val="003F186A"/>
    <w:rsid w:val="00402C4A"/>
    <w:rsid w:val="00432973"/>
    <w:rsid w:val="00461FCA"/>
    <w:rsid w:val="004709DA"/>
    <w:rsid w:val="00475E3F"/>
    <w:rsid w:val="00476AF9"/>
    <w:rsid w:val="00481E59"/>
    <w:rsid w:val="00483111"/>
    <w:rsid w:val="004902FB"/>
    <w:rsid w:val="0049039A"/>
    <w:rsid w:val="004B1058"/>
    <w:rsid w:val="004D5DE8"/>
    <w:rsid w:val="004E1AC2"/>
    <w:rsid w:val="004E3288"/>
    <w:rsid w:val="004E41CF"/>
    <w:rsid w:val="004F22BE"/>
    <w:rsid w:val="00501F16"/>
    <w:rsid w:val="00501F8E"/>
    <w:rsid w:val="00524F4A"/>
    <w:rsid w:val="005270C8"/>
    <w:rsid w:val="00544BDF"/>
    <w:rsid w:val="005463EA"/>
    <w:rsid w:val="005862B5"/>
    <w:rsid w:val="00586B7D"/>
    <w:rsid w:val="005A027D"/>
    <w:rsid w:val="005A228B"/>
    <w:rsid w:val="005B15F7"/>
    <w:rsid w:val="005C115F"/>
    <w:rsid w:val="00633F04"/>
    <w:rsid w:val="006621A6"/>
    <w:rsid w:val="00675B2E"/>
    <w:rsid w:val="006906CB"/>
    <w:rsid w:val="006A6FFE"/>
    <w:rsid w:val="006B1191"/>
    <w:rsid w:val="006C17FC"/>
    <w:rsid w:val="00726D02"/>
    <w:rsid w:val="007318E8"/>
    <w:rsid w:val="007840E0"/>
    <w:rsid w:val="007923FB"/>
    <w:rsid w:val="00794FA4"/>
    <w:rsid w:val="007A2DD7"/>
    <w:rsid w:val="007A4282"/>
    <w:rsid w:val="007E38BF"/>
    <w:rsid w:val="007E4108"/>
    <w:rsid w:val="00805EDE"/>
    <w:rsid w:val="008340B7"/>
    <w:rsid w:val="008421A1"/>
    <w:rsid w:val="00854A1D"/>
    <w:rsid w:val="00876B0F"/>
    <w:rsid w:val="00877B21"/>
    <w:rsid w:val="00904C38"/>
    <w:rsid w:val="00932EB7"/>
    <w:rsid w:val="00951EBA"/>
    <w:rsid w:val="00971623"/>
    <w:rsid w:val="009807BD"/>
    <w:rsid w:val="00983854"/>
    <w:rsid w:val="0099067B"/>
    <w:rsid w:val="009A5BEA"/>
    <w:rsid w:val="009B7111"/>
    <w:rsid w:val="009D2A1D"/>
    <w:rsid w:val="009D411F"/>
    <w:rsid w:val="009E4D1F"/>
    <w:rsid w:val="00A03A20"/>
    <w:rsid w:val="00A17C37"/>
    <w:rsid w:val="00A45622"/>
    <w:rsid w:val="00A6611E"/>
    <w:rsid w:val="00A709EC"/>
    <w:rsid w:val="00A74270"/>
    <w:rsid w:val="00A74AD9"/>
    <w:rsid w:val="00A81973"/>
    <w:rsid w:val="00AC57E6"/>
    <w:rsid w:val="00AC6AB6"/>
    <w:rsid w:val="00B1279C"/>
    <w:rsid w:val="00B323F8"/>
    <w:rsid w:val="00B3659B"/>
    <w:rsid w:val="00B4348A"/>
    <w:rsid w:val="00B50E92"/>
    <w:rsid w:val="00B65697"/>
    <w:rsid w:val="00B96859"/>
    <w:rsid w:val="00BD2ECF"/>
    <w:rsid w:val="00BD3971"/>
    <w:rsid w:val="00BF1279"/>
    <w:rsid w:val="00C07AF7"/>
    <w:rsid w:val="00C24D0B"/>
    <w:rsid w:val="00C279A9"/>
    <w:rsid w:val="00C44DD7"/>
    <w:rsid w:val="00C551F6"/>
    <w:rsid w:val="00C84AF6"/>
    <w:rsid w:val="00CB1F36"/>
    <w:rsid w:val="00CE48E1"/>
    <w:rsid w:val="00D268A1"/>
    <w:rsid w:val="00D42386"/>
    <w:rsid w:val="00D4266E"/>
    <w:rsid w:val="00D5141B"/>
    <w:rsid w:val="00D6271F"/>
    <w:rsid w:val="00D6411E"/>
    <w:rsid w:val="00D675F5"/>
    <w:rsid w:val="00D70E8C"/>
    <w:rsid w:val="00D817DE"/>
    <w:rsid w:val="00D8664D"/>
    <w:rsid w:val="00DD2267"/>
    <w:rsid w:val="00DD6FC8"/>
    <w:rsid w:val="00DD7512"/>
    <w:rsid w:val="00DF7C74"/>
    <w:rsid w:val="00E10931"/>
    <w:rsid w:val="00E1413F"/>
    <w:rsid w:val="00E152FB"/>
    <w:rsid w:val="00E15C34"/>
    <w:rsid w:val="00E20A89"/>
    <w:rsid w:val="00E34B83"/>
    <w:rsid w:val="00E75CE1"/>
    <w:rsid w:val="00E861CE"/>
    <w:rsid w:val="00E86939"/>
    <w:rsid w:val="00EB170F"/>
    <w:rsid w:val="00EB4739"/>
    <w:rsid w:val="00EC1100"/>
    <w:rsid w:val="00ED14DD"/>
    <w:rsid w:val="00F21494"/>
    <w:rsid w:val="00F266BF"/>
    <w:rsid w:val="00F307E7"/>
    <w:rsid w:val="00F3794F"/>
    <w:rsid w:val="00F45565"/>
    <w:rsid w:val="00F613C3"/>
    <w:rsid w:val="00F7713B"/>
    <w:rsid w:val="00F85AC8"/>
    <w:rsid w:val="00FD4935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8A1"/>
    <w:rPr>
      <w:rFonts w:ascii="Frutiger 45 Light" w:hAnsi="Frutiger 45 Light"/>
      <w:sz w:val="22"/>
    </w:rPr>
  </w:style>
  <w:style w:type="paragraph" w:styleId="berschrift1">
    <w:name w:val="heading 1"/>
    <w:next w:val="Absatz"/>
    <w:qFormat/>
    <w:rsid w:val="00D268A1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berschrift2">
    <w:name w:val="heading 2"/>
    <w:basedOn w:val="berschrift1"/>
    <w:next w:val="Absatz"/>
    <w:qFormat/>
    <w:rsid w:val="00D268A1"/>
    <w:pPr>
      <w:spacing w:after="255" w:line="255" w:lineRule="exact"/>
      <w:outlineLvl w:val="1"/>
    </w:pPr>
    <w:rPr>
      <w:b/>
      <w:sz w:val="22"/>
    </w:rPr>
  </w:style>
  <w:style w:type="paragraph" w:styleId="berschrift3">
    <w:name w:val="heading 3"/>
    <w:basedOn w:val="berschrift1"/>
    <w:next w:val="Absatz"/>
    <w:qFormat/>
    <w:rsid w:val="00D268A1"/>
    <w:pPr>
      <w:spacing w:after="255" w:line="255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Absatz"/>
    <w:qFormat/>
    <w:rsid w:val="00D268A1"/>
    <w:p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Absatz"/>
    <w:qFormat/>
    <w:rsid w:val="00D268A1"/>
    <w:p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Absatz"/>
    <w:qFormat/>
    <w:rsid w:val="00D268A1"/>
    <w:p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Absatz"/>
    <w:qFormat/>
    <w:rsid w:val="00D268A1"/>
    <w:p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Absatz"/>
    <w:qFormat/>
    <w:rsid w:val="00D268A1"/>
    <w:p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Absatz"/>
    <w:qFormat/>
    <w:rsid w:val="00D268A1"/>
    <w:p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D268A1"/>
    <w:pPr>
      <w:spacing w:after="255" w:line="255" w:lineRule="atLeast"/>
    </w:pPr>
  </w:style>
  <w:style w:type="paragraph" w:styleId="Datum">
    <w:name w:val="Date"/>
    <w:basedOn w:val="Standard"/>
    <w:rsid w:val="00D268A1"/>
    <w:pPr>
      <w:framePr w:w="2268" w:h="516" w:hSpace="142" w:wrap="around" w:vAnchor="page" w:hAnchor="page" w:x="8364" w:y="3120"/>
    </w:pPr>
    <w:rPr>
      <w:b/>
    </w:rPr>
  </w:style>
  <w:style w:type="paragraph" w:styleId="Kopfzeile">
    <w:name w:val="header"/>
    <w:basedOn w:val="Standard"/>
    <w:rsid w:val="00D26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68A1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Standard"/>
    <w:next w:val="Absatz"/>
    <w:rsid w:val="00D268A1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Standard"/>
    <w:rsid w:val="00D268A1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Standard"/>
    <w:next w:val="Absatz"/>
    <w:rsid w:val="00D268A1"/>
    <w:pPr>
      <w:spacing w:after="255" w:line="383" w:lineRule="exact"/>
    </w:pPr>
    <w:rPr>
      <w:b/>
      <w:sz w:val="30"/>
    </w:rPr>
  </w:style>
  <w:style w:type="paragraph" w:styleId="Liste">
    <w:name w:val="List"/>
    <w:basedOn w:val="Standard"/>
    <w:rsid w:val="00D268A1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Standard"/>
    <w:rsid w:val="00D268A1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Standard"/>
    <w:rsid w:val="00D268A1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Endnotentext">
    <w:name w:val="end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D268A1"/>
    <w:rPr>
      <w:position w:val="8"/>
      <w:sz w:val="12"/>
    </w:rPr>
  </w:style>
  <w:style w:type="paragraph" w:styleId="Funotentext">
    <w:name w:val="foot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Funotenzeichen">
    <w:name w:val="footnote reference"/>
    <w:basedOn w:val="Absatz-Standardschriftart"/>
    <w:semiHidden/>
    <w:rsid w:val="00D268A1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D268A1"/>
    <w:pPr>
      <w:spacing w:after="0"/>
    </w:pPr>
  </w:style>
  <w:style w:type="character" w:styleId="Hyperlink">
    <w:name w:val="Hyperlink"/>
    <w:basedOn w:val="Absatz-Standardschriftart"/>
    <w:rsid w:val="00AC57E6"/>
    <w:rPr>
      <w:color w:val="0000FF"/>
      <w:u w:val="single"/>
    </w:rPr>
  </w:style>
  <w:style w:type="character" w:styleId="Seitenzahl">
    <w:name w:val="page number"/>
    <w:basedOn w:val="Absatz-Standardschriftart"/>
    <w:rsid w:val="00F266BF"/>
  </w:style>
  <w:style w:type="paragraph" w:styleId="Sprechblasentext">
    <w:name w:val="Balloon Text"/>
    <w:basedOn w:val="Standard"/>
    <w:link w:val="SprechblasentextZchn"/>
    <w:rsid w:val="00490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3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365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65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3659B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B36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3659B"/>
    <w:rPr>
      <w:rFonts w:ascii="Frutiger 45 Light" w:hAnsi="Frutiger 45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68A1"/>
    <w:rPr>
      <w:rFonts w:ascii="Frutiger 45 Light" w:hAnsi="Frutiger 45 Light"/>
      <w:sz w:val="22"/>
    </w:rPr>
  </w:style>
  <w:style w:type="paragraph" w:styleId="berschrift1">
    <w:name w:val="heading 1"/>
    <w:next w:val="Absatz"/>
    <w:qFormat/>
    <w:rsid w:val="00D268A1"/>
    <w:pPr>
      <w:keepNext/>
      <w:spacing w:after="1020" w:line="383" w:lineRule="exact"/>
      <w:outlineLvl w:val="0"/>
    </w:pPr>
    <w:rPr>
      <w:rFonts w:ascii="Frutiger 45 Light" w:hAnsi="Frutiger 45 Light"/>
      <w:sz w:val="30"/>
    </w:rPr>
  </w:style>
  <w:style w:type="paragraph" w:styleId="berschrift2">
    <w:name w:val="heading 2"/>
    <w:basedOn w:val="berschrift1"/>
    <w:next w:val="Absatz"/>
    <w:qFormat/>
    <w:rsid w:val="00D268A1"/>
    <w:pPr>
      <w:spacing w:after="255" w:line="255" w:lineRule="exact"/>
      <w:outlineLvl w:val="1"/>
    </w:pPr>
    <w:rPr>
      <w:b/>
      <w:sz w:val="22"/>
    </w:rPr>
  </w:style>
  <w:style w:type="paragraph" w:styleId="berschrift3">
    <w:name w:val="heading 3"/>
    <w:basedOn w:val="berschrift1"/>
    <w:next w:val="Absatz"/>
    <w:qFormat/>
    <w:rsid w:val="00D268A1"/>
    <w:pPr>
      <w:spacing w:after="255" w:line="255" w:lineRule="exact"/>
      <w:outlineLvl w:val="2"/>
    </w:pPr>
    <w:rPr>
      <w:b/>
      <w:sz w:val="22"/>
    </w:rPr>
  </w:style>
  <w:style w:type="paragraph" w:styleId="berschrift4">
    <w:name w:val="heading 4"/>
    <w:basedOn w:val="berschrift1"/>
    <w:next w:val="Absatz"/>
    <w:qFormat/>
    <w:rsid w:val="00D268A1"/>
    <w:pPr>
      <w:spacing w:after="255" w:line="255" w:lineRule="exact"/>
      <w:outlineLvl w:val="3"/>
    </w:pPr>
    <w:rPr>
      <w:b/>
      <w:sz w:val="22"/>
    </w:rPr>
  </w:style>
  <w:style w:type="paragraph" w:styleId="berschrift5">
    <w:name w:val="heading 5"/>
    <w:basedOn w:val="berschrift1"/>
    <w:next w:val="Absatz"/>
    <w:qFormat/>
    <w:rsid w:val="00D268A1"/>
    <w:pPr>
      <w:spacing w:after="255" w:line="255" w:lineRule="exact"/>
      <w:outlineLvl w:val="4"/>
    </w:pPr>
    <w:rPr>
      <w:b/>
      <w:sz w:val="22"/>
    </w:rPr>
  </w:style>
  <w:style w:type="paragraph" w:styleId="berschrift6">
    <w:name w:val="heading 6"/>
    <w:basedOn w:val="berschrift1"/>
    <w:next w:val="Absatz"/>
    <w:qFormat/>
    <w:rsid w:val="00D268A1"/>
    <w:pPr>
      <w:spacing w:after="255" w:line="255" w:lineRule="exact"/>
      <w:outlineLvl w:val="5"/>
    </w:pPr>
    <w:rPr>
      <w:b/>
      <w:sz w:val="22"/>
    </w:rPr>
  </w:style>
  <w:style w:type="paragraph" w:styleId="berschrift7">
    <w:name w:val="heading 7"/>
    <w:basedOn w:val="berschrift1"/>
    <w:next w:val="Absatz"/>
    <w:qFormat/>
    <w:rsid w:val="00D268A1"/>
    <w:pPr>
      <w:spacing w:after="255" w:line="255" w:lineRule="exact"/>
      <w:outlineLvl w:val="6"/>
    </w:pPr>
    <w:rPr>
      <w:b/>
      <w:sz w:val="22"/>
    </w:rPr>
  </w:style>
  <w:style w:type="paragraph" w:styleId="berschrift8">
    <w:name w:val="heading 8"/>
    <w:basedOn w:val="berschrift1"/>
    <w:next w:val="Absatz"/>
    <w:qFormat/>
    <w:rsid w:val="00D268A1"/>
    <w:pPr>
      <w:spacing w:after="255" w:line="255" w:lineRule="exact"/>
      <w:outlineLvl w:val="7"/>
    </w:pPr>
    <w:rPr>
      <w:b/>
      <w:sz w:val="22"/>
    </w:rPr>
  </w:style>
  <w:style w:type="paragraph" w:styleId="berschrift9">
    <w:name w:val="heading 9"/>
    <w:basedOn w:val="berschrift1"/>
    <w:next w:val="Absatz"/>
    <w:qFormat/>
    <w:rsid w:val="00D268A1"/>
    <w:pPr>
      <w:spacing w:after="255" w:line="255" w:lineRule="exact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D268A1"/>
    <w:pPr>
      <w:spacing w:after="255" w:line="255" w:lineRule="atLeast"/>
    </w:pPr>
  </w:style>
  <w:style w:type="paragraph" w:styleId="Datum">
    <w:name w:val="Date"/>
    <w:basedOn w:val="Standard"/>
    <w:rsid w:val="00D268A1"/>
    <w:pPr>
      <w:framePr w:w="2268" w:h="516" w:hSpace="142" w:wrap="around" w:vAnchor="page" w:hAnchor="page" w:x="8364" w:y="3120"/>
    </w:pPr>
    <w:rPr>
      <w:b/>
    </w:rPr>
  </w:style>
  <w:style w:type="paragraph" w:styleId="Kopfzeile">
    <w:name w:val="header"/>
    <w:basedOn w:val="Standard"/>
    <w:rsid w:val="00D268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68A1"/>
    <w:pPr>
      <w:tabs>
        <w:tab w:val="center" w:pos="4536"/>
        <w:tab w:val="right" w:pos="9072"/>
      </w:tabs>
    </w:pPr>
  </w:style>
  <w:style w:type="paragraph" w:customStyle="1" w:styleId="berschriftimText">
    <w:name w:val="Überschrift im Text"/>
    <w:basedOn w:val="Standard"/>
    <w:next w:val="Absatz"/>
    <w:rsid w:val="00D268A1"/>
    <w:pPr>
      <w:keepNext/>
      <w:keepLines/>
      <w:spacing w:after="255" w:line="255" w:lineRule="atLeast"/>
    </w:pPr>
    <w:rPr>
      <w:b/>
    </w:rPr>
  </w:style>
  <w:style w:type="paragraph" w:customStyle="1" w:styleId="Anschrift">
    <w:name w:val="Anschrift"/>
    <w:basedOn w:val="Standard"/>
    <w:rsid w:val="00D268A1"/>
    <w:pPr>
      <w:framePr w:w="2892" w:hSpace="142" w:wrap="around" w:hAnchor="page" w:x="1447" w:yAlign="bottom"/>
      <w:spacing w:line="198" w:lineRule="exact"/>
    </w:pPr>
    <w:rPr>
      <w:sz w:val="16"/>
    </w:rPr>
  </w:style>
  <w:style w:type="paragraph" w:customStyle="1" w:styleId="berschriftPresse">
    <w:name w:val="Überschrift Presse"/>
    <w:basedOn w:val="Standard"/>
    <w:next w:val="Absatz"/>
    <w:rsid w:val="00D268A1"/>
    <w:pPr>
      <w:spacing w:after="255" w:line="383" w:lineRule="exact"/>
    </w:pPr>
    <w:rPr>
      <w:b/>
      <w:sz w:val="30"/>
    </w:rPr>
  </w:style>
  <w:style w:type="paragraph" w:styleId="Liste">
    <w:name w:val="List"/>
    <w:basedOn w:val="Standard"/>
    <w:rsid w:val="00D268A1"/>
    <w:pPr>
      <w:numPr>
        <w:numId w:val="1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Punkt-Liste">
    <w:name w:val="Punkt-Liste"/>
    <w:basedOn w:val="Standard"/>
    <w:rsid w:val="00D268A1"/>
    <w:pPr>
      <w:numPr>
        <w:numId w:val="3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customStyle="1" w:styleId="Strich-Liste">
    <w:name w:val="Strich-Liste"/>
    <w:basedOn w:val="Standard"/>
    <w:rsid w:val="00D268A1"/>
    <w:pPr>
      <w:numPr>
        <w:numId w:val="5"/>
      </w:numPr>
      <w:tabs>
        <w:tab w:val="clear" w:pos="360"/>
        <w:tab w:val="left" w:pos="284"/>
        <w:tab w:val="left" w:pos="567"/>
        <w:tab w:val="left" w:pos="1729"/>
        <w:tab w:val="left" w:pos="2013"/>
        <w:tab w:val="left" w:pos="2296"/>
      </w:tabs>
      <w:spacing w:line="255" w:lineRule="atLeast"/>
    </w:pPr>
  </w:style>
  <w:style w:type="paragraph" w:styleId="Endnotentext">
    <w:name w:val="end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Endnotenzeichen">
    <w:name w:val="endnote reference"/>
    <w:basedOn w:val="Absatz-Standardschriftart"/>
    <w:semiHidden/>
    <w:rsid w:val="00D268A1"/>
    <w:rPr>
      <w:position w:val="8"/>
      <w:sz w:val="12"/>
    </w:rPr>
  </w:style>
  <w:style w:type="paragraph" w:styleId="Funotentext">
    <w:name w:val="footnote text"/>
    <w:basedOn w:val="Standard"/>
    <w:semiHidden/>
    <w:rsid w:val="00D268A1"/>
    <w:pPr>
      <w:spacing w:line="198" w:lineRule="exact"/>
      <w:ind w:left="284" w:hanging="284"/>
    </w:pPr>
    <w:rPr>
      <w:position w:val="4"/>
      <w:sz w:val="16"/>
    </w:rPr>
  </w:style>
  <w:style w:type="character" w:styleId="Funotenzeichen">
    <w:name w:val="footnote reference"/>
    <w:basedOn w:val="Absatz-Standardschriftart"/>
    <w:semiHidden/>
    <w:rsid w:val="00D268A1"/>
    <w:rPr>
      <w:position w:val="8"/>
      <w:sz w:val="12"/>
    </w:rPr>
  </w:style>
  <w:style w:type="paragraph" w:customStyle="1" w:styleId="AbsatzohneAbstandnach">
    <w:name w:val="Absatz ohne Abstand nach"/>
    <w:basedOn w:val="Absatz"/>
    <w:rsid w:val="00D268A1"/>
    <w:pPr>
      <w:spacing w:after="0"/>
    </w:pPr>
  </w:style>
  <w:style w:type="character" w:styleId="Hyperlink">
    <w:name w:val="Hyperlink"/>
    <w:basedOn w:val="Absatz-Standardschriftart"/>
    <w:rsid w:val="00AC57E6"/>
    <w:rPr>
      <w:color w:val="0000FF"/>
      <w:u w:val="single"/>
    </w:rPr>
  </w:style>
  <w:style w:type="character" w:styleId="Seitenzahl">
    <w:name w:val="page number"/>
    <w:basedOn w:val="Absatz-Standardschriftart"/>
    <w:rsid w:val="00F266BF"/>
  </w:style>
  <w:style w:type="paragraph" w:styleId="Sprechblasentext">
    <w:name w:val="Balloon Text"/>
    <w:basedOn w:val="Standard"/>
    <w:link w:val="SprechblasentextZchn"/>
    <w:rsid w:val="004903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039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365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365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3659B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rsid w:val="00B365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3659B"/>
    <w:rPr>
      <w:rFonts w:ascii="Frutiger 45 Light" w:hAnsi="Frutiger 45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FhG IML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Tiwisina</dc:creator>
  <cp:lastModifiedBy>Petra Nolis</cp:lastModifiedBy>
  <cp:revision>14</cp:revision>
  <cp:lastPrinted>2012-04-11T07:56:00Z</cp:lastPrinted>
  <dcterms:created xsi:type="dcterms:W3CDTF">2012-03-05T08:53:00Z</dcterms:created>
  <dcterms:modified xsi:type="dcterms:W3CDTF">2012-04-11T07:57:00Z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LTXML">
    <vt:bool>true</vt:bool>
  </property>
</Properties>
</file>